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Style w:val="5"/>
          <w:rFonts w:hint="eastAsia" w:ascii="仿宋" w:hAnsi="仿宋" w:eastAsia="仿宋" w:cs="仿宋"/>
          <w:color w:val="333333"/>
          <w:spacing w:val="8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both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color w:val="333333"/>
          <w:spacing w:val="8"/>
          <w:shd w:val="clear" w:color="auto" w:fill="FFFFFF"/>
        </w:rPr>
        <w:t>附件</w:t>
      </w:r>
      <w:r>
        <w:rPr>
          <w:rStyle w:val="5"/>
          <w:rFonts w:hint="eastAsia" w:ascii="宋体" w:hAnsi="宋体" w:eastAsia="宋体" w:cs="宋体"/>
          <w:color w:val="333333"/>
          <w:spacing w:val="8"/>
          <w:shd w:val="clear" w:color="auto" w:fill="FFFFFF"/>
          <w:lang w:eastAsia="zh-CN"/>
        </w:rPr>
        <w:t>二</w:t>
      </w:r>
      <w:r>
        <w:rPr>
          <w:rStyle w:val="5"/>
          <w:rFonts w:hint="eastAsia" w:ascii="宋体" w:hAnsi="宋体" w:eastAsia="宋体" w:cs="宋体"/>
          <w:color w:val="333333"/>
          <w:spacing w:val="8"/>
          <w:shd w:val="clear" w:color="auto" w:fill="FFFFFF"/>
        </w:rPr>
        <w:t>：</w:t>
      </w:r>
    </w:p>
    <w:p>
      <w:pPr>
        <w:pStyle w:val="2"/>
        <w:widowControl/>
        <w:spacing w:beforeAutospacing="0" w:afterAutospacing="0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widowControl/>
        <w:spacing w:beforeAutospacing="0" w:afterAutospacing="0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吉林省监理从业人员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到期延续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承诺书范本</w:t>
      </w:r>
    </w:p>
    <w:bookmarkEnd w:id="0"/>
    <w:p>
      <w:pPr>
        <w:pStyle w:val="2"/>
        <w:widowControl/>
        <w:shd w:val="clear" w:color="auto" w:fill="FFFFFF"/>
        <w:spacing w:beforeAutospacing="0" w:afterAutospacing="0"/>
        <w:ind w:firstLine="532" w:firstLineChars="200"/>
        <w:jc w:val="both"/>
        <w:rPr>
          <w:rFonts w:hint="default" w:ascii="Arial" w:hAnsi="Arial" w:eastAsia="Microsoft YaHei UI" w:cs="Arial"/>
          <w:color w:val="333333"/>
          <w:spacing w:val="8"/>
          <w:sz w:val="25"/>
          <w:szCs w:val="25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32" w:firstLineChars="200"/>
        <w:jc w:val="both"/>
        <w:rPr>
          <w:rFonts w:hint="default" w:ascii="Arial" w:hAnsi="Arial" w:eastAsia="Microsoft YaHei UI" w:cs="Arial"/>
          <w:color w:val="333333"/>
          <w:spacing w:val="8"/>
          <w:sz w:val="25"/>
          <w:szCs w:val="25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92" w:firstLineChars="2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×××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  <w:t>公司张三：</w:t>
      </w:r>
    </w:p>
    <w:p>
      <w:pPr>
        <w:pStyle w:val="2"/>
        <w:widowControl/>
        <w:shd w:val="clear" w:color="auto" w:fill="FFFFFF"/>
        <w:spacing w:beforeAutospacing="0" w:afterAutospacing="0"/>
        <w:ind w:firstLine="1480" w:firstLineChars="5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1480" w:firstLineChars="5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  <w:t>本人承诺所提供的信息真实有效。同意进行到期延续学习。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032" w:firstLineChars="17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032" w:firstLineChars="17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032" w:firstLineChars="17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032" w:firstLineChars="17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032" w:firstLineChars="17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5032" w:firstLineChars="17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  <w:t>本人签字：</w:t>
      </w:r>
    </w:p>
    <w:p>
      <w:pPr>
        <w:jc w:val="center"/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val="en-US" w:eastAsia="zh-CN"/>
        </w:rPr>
        <w:t xml:space="preserve">                          2022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dkNmQ0OTFhMGQxMmUyYTkzNmI2ZjJiNjY5MGEifQ=="/>
  </w:docVars>
  <w:rsids>
    <w:rsidRoot w:val="587F5CF5"/>
    <w:rsid w:val="587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1</TotalTime>
  <ScaleCrop>false</ScaleCrop>
  <LinksUpToDate>false</LinksUpToDate>
  <CharactersWithSpaces>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2022-08-02T06:16:00Z</dcterms:created>
  <dc:creator>彼岸花</dc:creator>
  <cp:lastModifiedBy>彼岸花</cp:lastModifiedBy>
  <dcterms:modified xsi:type="dcterms:W3CDTF">2022-08-02T06:17:21Z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02521989084B4786A8C62DECCFAA3F55</vt:lpwstr>
  </property>
</Properties>
</file>