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color w:val="333333"/>
          <w:spacing w:val="8"/>
          <w:shd w:val="clear" w:color="auto" w:fill="FFFFFF"/>
        </w:rPr>
        <w:t>附件一：</w:t>
      </w:r>
    </w:p>
    <w:p>
      <w:pPr>
        <w:pStyle w:val="2"/>
        <w:widowControl/>
        <w:spacing w:beforeAutospacing="0" w:afterAutospacing="0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吉林省监理从业人员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到期延续学习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报名表</w:t>
      </w:r>
      <w:bookmarkEnd w:id="0"/>
    </w:p>
    <w:p>
      <w:pPr>
        <w:pStyle w:val="2"/>
        <w:widowControl/>
        <w:spacing w:beforeAutospacing="0" w:afterAutospacing="0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widowControl/>
        <w:spacing w:beforeAutospacing="0" w:afterAutospacing="0"/>
        <w:ind w:firstLine="594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填报单位：                           联系人：             电话：</w:t>
      </w:r>
    </w:p>
    <w:tbl>
      <w:tblPr>
        <w:tblStyle w:val="3"/>
        <w:tblW w:w="14040" w:type="dxa"/>
        <w:tblInd w:w="-3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320"/>
        <w:gridCol w:w="1680"/>
        <w:gridCol w:w="1740"/>
        <w:gridCol w:w="1290"/>
        <w:gridCol w:w="1245"/>
        <w:gridCol w:w="1380"/>
        <w:gridCol w:w="1500"/>
        <w:gridCol w:w="162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姓名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身份证号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单位名称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执业类别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证书编号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从事专业1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从事专业2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有效期</w:t>
            </w:r>
          </w:p>
        </w:tc>
        <w:tc>
          <w:tcPr>
            <w:tcW w:w="1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所属地区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20" w:firstLineChars="200"/>
              <w:jc w:val="left"/>
            </w:pPr>
          </w:p>
        </w:tc>
      </w:tr>
    </w:tbl>
    <w:p>
      <w:pPr>
        <w:pStyle w:val="2"/>
        <w:widowControl/>
        <w:spacing w:beforeAutospacing="0" w:afterAutospacing="0"/>
        <w:ind w:firstLine="514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1、表格电子版需转换为EXCEL版本。</w:t>
      </w:r>
    </w:p>
    <w:p>
      <w:pPr>
        <w:pStyle w:val="2"/>
        <w:widowControl/>
        <w:spacing w:beforeAutospacing="0" w:afterAutospacing="0"/>
        <w:ind w:firstLine="1024" w:firstLineChars="400"/>
        <w:jc w:val="both"/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2、表格电子版发到邮箱</w:t>
      </w: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  <w:lang w:val="en-US" w:eastAsia="zh-CN"/>
        </w:rPr>
        <w:t>JLJLXH2017@163.com</w:t>
      </w: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dkNmQ0OTFhMGQxMmUyYTkzNmI2ZjJiNjY5MGEifQ=="/>
  </w:docVars>
  <w:rsids>
    <w:rsidRoot w:val="66C35C70"/>
    <w:rsid w:val="66C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122</Characters>
  <Lines>0</Lines>
  <Paragraphs>0</Paragraphs>
  <TotalTime>1</TotalTime>
  <ScaleCrop>false</ScaleCrop>
  <LinksUpToDate>false</LinksUpToDate>
  <CharactersWithSpaces>162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2022-08-02T06:14:00Z</dcterms:created>
  <dc:creator>彼岸花</dc:creator>
  <cp:lastModifiedBy>彼岸花</cp:lastModifiedBy>
  <dcterms:modified xsi:type="dcterms:W3CDTF">2022-08-02T06:16:02Z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7DF16A994D7F4C4F9C8F9862C782F866</vt:lpwstr>
  </property>
</Properties>
</file>