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right="0" w:rightChars="0" w:firstLine="0"/>
        <w:jc w:val="left"/>
        <w:outlineLvl w:val="9"/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附件一：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right="0" w:rightChars="0" w:firstLine="0"/>
        <w:jc w:val="left"/>
        <w:outlineLvl w:val="9"/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right="0" w:rightChars="0" w:firstLine="0"/>
        <w:jc w:val="center"/>
        <w:outlineLvl w:val="9"/>
        <w:rPr>
          <w:rFonts w:hint="eastAsia" w:ascii="仿宋" w:hAnsi="仿宋" w:eastAsia="仿宋" w:cs="仿宋"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b/>
          <w:bCs w:val="0"/>
          <w:sz w:val="44"/>
          <w:szCs w:val="44"/>
          <w:lang w:val="en-US" w:eastAsia="zh-CN"/>
        </w:rPr>
        <w:t>吉林省建设监理协会</w:t>
      </w:r>
      <w:r>
        <w:rPr>
          <w:rFonts w:hint="eastAsia" w:ascii="仿宋" w:hAnsi="仿宋" w:eastAsia="仿宋" w:cs="仿宋"/>
          <w:b/>
          <w:bCs w:val="0"/>
          <w:sz w:val="44"/>
          <w:szCs w:val="44"/>
        </w:rPr>
        <w:t>会费收取标准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4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会长单位：</w:t>
      </w:r>
      <w:r>
        <w:rPr>
          <w:rFonts w:hint="eastAsia" w:ascii="仿宋" w:hAnsi="仿宋" w:eastAsia="仿宋" w:cs="仿宋"/>
          <w:sz w:val="28"/>
          <w:szCs w:val="28"/>
        </w:rPr>
        <w:t>每年一次性缴纳会费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115</w:t>
      </w:r>
      <w:r>
        <w:rPr>
          <w:rFonts w:hint="eastAsia" w:ascii="仿宋" w:hAnsi="仿宋" w:eastAsia="仿宋" w:cs="仿宋"/>
          <w:sz w:val="28"/>
          <w:szCs w:val="28"/>
        </w:rPr>
        <w:t>00元；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4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常务理事</w:t>
      </w:r>
      <w:r>
        <w:rPr>
          <w:rFonts w:hint="eastAsia" w:ascii="仿宋" w:hAnsi="仿宋" w:eastAsia="仿宋" w:cs="仿宋"/>
          <w:sz w:val="28"/>
          <w:szCs w:val="28"/>
        </w:rPr>
        <w:t>单位：每年一次性缴纳会费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115</w:t>
      </w:r>
      <w:r>
        <w:rPr>
          <w:rFonts w:hint="eastAsia" w:ascii="仿宋" w:hAnsi="仿宋" w:eastAsia="仿宋" w:cs="仿宋"/>
          <w:sz w:val="28"/>
          <w:szCs w:val="28"/>
        </w:rPr>
        <w:t>00元；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4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理事单位：每年一次性缴纳会费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000元；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会员单位：每年一次性缴纳会费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000元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870583"/>
    <w:multiLevelType w:val="singleLevel"/>
    <w:tmpl w:val="BE87058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zYjEyYjY3MzgzNTRjOGY2Y2U5ZTI1YjJjYTcxN2QifQ=="/>
  </w:docVars>
  <w:rsids>
    <w:rsidRoot w:val="4007707F"/>
    <w:rsid w:val="4007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adjustRightInd w:val="0"/>
      <w:spacing w:line="360" w:lineRule="atLeast"/>
      <w:ind w:firstLine="600"/>
      <w:jc w:val="left"/>
      <w:textAlignment w:val="baseline"/>
    </w:pPr>
    <w:rPr>
      <w:rFonts w:ascii="仿宋_GB2312" w:eastAsia="仿宋_GB2312"/>
      <w:kern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2022-07-11T02:06:00Z</dcterms:created>
  <dc:creator>彼岸花</dc:creator>
  <cp:lastModifiedBy>彼岸花</cp:lastModifiedBy>
  <dcterms:modified xsi:type="dcterms:W3CDTF">2022-07-11T02:06:43Z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1DA3DE785FC84C719661DEDCD120E2CD</vt:lpwstr>
  </property>
</Properties>
</file>